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  <w:t xml:space="preserve">Formulario de </w:t>
      </w:r>
      <w:bookmarkStart w:id="0" w:name="__DdeLink__1_1017137694"/>
      <w:bookmarkEnd w:id="0"/>
      <w:r>
        <w:rPr/>
        <w:t>solicitud de certificado energético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es-ES"/>
    </w:rPr>
  </w:style>
  <w:style w:styleId="style15" w:type="paragraph">
    <w:name w:val="Encabezado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Cuerpo de texto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a"/>
    <w:basedOn w:val="style16"/>
    <w:next w:val="style17"/>
    <w:pPr/>
    <w:rPr>
      <w:rFonts w:cs="Mangal"/>
    </w:rPr>
  </w:style>
  <w:style w:styleId="style18" w:type="paragraph">
    <w:name w:val="Pie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Índice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2015-09-21T13:12:59Z</dcterms:created>
  <cp:revision>0</cp:revision>
</cp:coreProperties>
</file>